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670" w14:textId="77777777" w:rsidR="00AE7B52" w:rsidRPr="00C227FF" w:rsidRDefault="00AE7B52" w:rsidP="00AE7B52">
      <w:pPr>
        <w:pStyle w:val="NoSpacing"/>
        <w:jc w:val="both"/>
        <w:rPr>
          <w:lang w:val="hr-HR"/>
        </w:rPr>
      </w:pPr>
      <w:r w:rsidRPr="00C227FF">
        <w:rPr>
          <w:lang w:val="hr-HR"/>
        </w:rPr>
        <w:t>OBAVIJEST ZA MEDIJE</w:t>
      </w:r>
    </w:p>
    <w:p w14:paraId="0F47B34D" w14:textId="77777777" w:rsidR="00AE7B52" w:rsidRDefault="00AE7B52" w:rsidP="00AE7B52">
      <w:pPr>
        <w:pStyle w:val="NoSpacing"/>
        <w:jc w:val="both"/>
        <w:rPr>
          <w:lang w:val="hr-HR"/>
        </w:rPr>
      </w:pPr>
    </w:p>
    <w:p w14:paraId="4CB657EE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0A581FD4" w14:textId="77777777" w:rsidR="00AE7B52" w:rsidRDefault="00AE7B52" w:rsidP="00AE7B52">
      <w:pPr>
        <w:pStyle w:val="NoSpacing"/>
        <w:jc w:val="center"/>
        <w:rPr>
          <w:b/>
          <w:bCs/>
          <w:sz w:val="32"/>
          <w:szCs w:val="32"/>
          <w:lang w:val="hr-HR"/>
        </w:rPr>
      </w:pPr>
    </w:p>
    <w:p w14:paraId="71C9BDBD" w14:textId="27039174" w:rsidR="00AE7B52" w:rsidRPr="00572844" w:rsidRDefault="00AE7B52" w:rsidP="00AE7B52">
      <w:pPr>
        <w:pStyle w:val="NoSpacing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NOVA PLOČA 2022: </w:t>
      </w:r>
      <w:r w:rsidRPr="00572844">
        <w:rPr>
          <w:b/>
          <w:bCs/>
          <w:sz w:val="32"/>
          <w:szCs w:val="32"/>
          <w:lang w:val="hr-HR"/>
        </w:rPr>
        <w:t>TEREZA KESOVIJA, DRAGO DIKLIĆ</w:t>
      </w:r>
      <w:r w:rsidR="00570161">
        <w:rPr>
          <w:b/>
          <w:bCs/>
          <w:sz w:val="32"/>
          <w:szCs w:val="32"/>
          <w:lang w:val="hr-HR"/>
        </w:rPr>
        <w:t xml:space="preserve">, </w:t>
      </w:r>
      <w:r w:rsidR="00570161" w:rsidRPr="00572844">
        <w:rPr>
          <w:b/>
          <w:bCs/>
          <w:sz w:val="32"/>
          <w:szCs w:val="32"/>
          <w:lang w:val="hr-HR"/>
        </w:rPr>
        <w:t xml:space="preserve">STJEPAN JIMMY STANIĆ </w:t>
      </w:r>
      <w:r w:rsidRPr="00572844">
        <w:rPr>
          <w:b/>
          <w:bCs/>
          <w:sz w:val="32"/>
          <w:szCs w:val="32"/>
          <w:lang w:val="hr-HR"/>
        </w:rPr>
        <w:t>I CROATIA RECORDS</w:t>
      </w:r>
      <w:r>
        <w:rPr>
          <w:b/>
          <w:bCs/>
          <w:sz w:val="32"/>
          <w:szCs w:val="32"/>
          <w:lang w:val="hr-HR"/>
        </w:rPr>
        <w:t xml:space="preserve"> DOBITNICI NAGRADE</w:t>
      </w:r>
    </w:p>
    <w:p w14:paraId="6380DE90" w14:textId="77777777" w:rsidR="00AE7B52" w:rsidRDefault="00AE7B52" w:rsidP="00AE7B52">
      <w:pPr>
        <w:pStyle w:val="NoSpacing"/>
        <w:jc w:val="both"/>
        <w:rPr>
          <w:lang w:val="hr-HR"/>
        </w:rPr>
      </w:pPr>
    </w:p>
    <w:p w14:paraId="61E73186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7D63BB24" w14:textId="77777777" w:rsidR="00AE7B52" w:rsidRPr="002B5946" w:rsidRDefault="00AE7B52" w:rsidP="00AE7B52">
      <w:pPr>
        <w:pStyle w:val="NoSpacing"/>
        <w:jc w:val="center"/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Nagradom </w:t>
      </w:r>
      <w:r w:rsidRPr="002B5946">
        <w:rPr>
          <w:i/>
          <w:iCs/>
          <w:sz w:val="22"/>
          <w:szCs w:val="22"/>
          <w:lang w:val="hr-HR"/>
        </w:rPr>
        <w:t xml:space="preserve">Nova ploča, Hrvatska diskografska udruga odaje priznanje </w:t>
      </w:r>
      <w:r>
        <w:rPr>
          <w:i/>
          <w:iCs/>
          <w:sz w:val="22"/>
          <w:szCs w:val="22"/>
          <w:lang w:val="hr-HR"/>
        </w:rPr>
        <w:t xml:space="preserve">istaknutim pojedincima </w:t>
      </w:r>
      <w:r w:rsidRPr="002B5946">
        <w:rPr>
          <w:i/>
          <w:iCs/>
          <w:sz w:val="22"/>
          <w:szCs w:val="22"/>
          <w:lang w:val="hr-HR"/>
        </w:rPr>
        <w:t xml:space="preserve"> i institucijama koji su svojim djelovanjem dali izniman doprinos u promociji značaja hrvatske glazbene industrije</w:t>
      </w:r>
      <w:r>
        <w:rPr>
          <w:i/>
          <w:iCs/>
          <w:sz w:val="22"/>
          <w:szCs w:val="22"/>
          <w:lang w:val="hr-HR"/>
        </w:rPr>
        <w:t xml:space="preserve"> i djelovanja Udruge</w:t>
      </w:r>
    </w:p>
    <w:p w14:paraId="760F4FA2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446EE7EC" w14:textId="77777777" w:rsidR="00AE7B52" w:rsidRDefault="00AE7B52" w:rsidP="00AE7B52">
      <w:pPr>
        <w:pStyle w:val="NoSpacing"/>
        <w:jc w:val="both"/>
        <w:rPr>
          <w:b/>
          <w:bCs/>
          <w:lang w:val="hr-HR"/>
        </w:rPr>
      </w:pPr>
    </w:p>
    <w:p w14:paraId="6DC41C21" w14:textId="77777777" w:rsidR="00AE7B52" w:rsidRDefault="00AE7B52" w:rsidP="00AE7B52">
      <w:pPr>
        <w:pStyle w:val="NoSpacing"/>
        <w:jc w:val="both"/>
        <w:rPr>
          <w:b/>
          <w:bCs/>
          <w:lang w:val="hr-HR"/>
        </w:rPr>
      </w:pPr>
    </w:p>
    <w:p w14:paraId="1777FE33" w14:textId="7566CE29" w:rsidR="00AE7B52" w:rsidRDefault="00AE7B52" w:rsidP="00AE7B52">
      <w:pPr>
        <w:pStyle w:val="NoSpacing"/>
        <w:jc w:val="both"/>
        <w:rPr>
          <w:lang w:val="hr-HR"/>
        </w:rPr>
      </w:pPr>
      <w:r w:rsidRPr="00C227FF">
        <w:rPr>
          <w:b/>
          <w:bCs/>
          <w:lang w:val="hr-HR"/>
        </w:rPr>
        <w:t>ZAGREB, 1</w:t>
      </w:r>
      <w:r>
        <w:rPr>
          <w:b/>
          <w:bCs/>
          <w:lang w:val="hr-HR"/>
        </w:rPr>
        <w:t>4</w:t>
      </w:r>
      <w:r w:rsidRPr="00C227FF">
        <w:rPr>
          <w:b/>
          <w:bCs/>
          <w:lang w:val="hr-HR"/>
        </w:rPr>
        <w:t>. lipnja 2022.</w:t>
      </w:r>
      <w:r w:rsidRPr="00C227FF">
        <w:rPr>
          <w:lang w:val="hr-HR"/>
        </w:rPr>
        <w:t xml:space="preserve"> - Ovogodišnji dobitnici </w:t>
      </w:r>
      <w:r w:rsidRPr="00C227FF">
        <w:rPr>
          <w:b/>
          <w:bCs/>
          <w:lang w:val="hr-HR"/>
        </w:rPr>
        <w:t>Nov</w:t>
      </w:r>
      <w:r>
        <w:rPr>
          <w:b/>
          <w:bCs/>
          <w:lang w:val="hr-HR"/>
        </w:rPr>
        <w:t>e</w:t>
      </w:r>
      <w:r w:rsidRPr="00C227FF">
        <w:rPr>
          <w:b/>
          <w:bCs/>
          <w:lang w:val="hr-HR"/>
        </w:rPr>
        <w:t xml:space="preserve"> ploč</w:t>
      </w:r>
      <w:r>
        <w:rPr>
          <w:b/>
          <w:bCs/>
          <w:lang w:val="hr-HR"/>
        </w:rPr>
        <w:t>e</w:t>
      </w:r>
      <w:r w:rsidRPr="00C227FF">
        <w:rPr>
          <w:lang w:val="hr-HR"/>
        </w:rPr>
        <w:t xml:space="preserve"> </w:t>
      </w:r>
      <w:r>
        <w:rPr>
          <w:lang w:val="hr-HR"/>
        </w:rPr>
        <w:t>–</w:t>
      </w:r>
      <w:r w:rsidRPr="00C227FF">
        <w:rPr>
          <w:lang w:val="hr-HR"/>
        </w:rPr>
        <w:t xml:space="preserve"> </w:t>
      </w:r>
      <w:r>
        <w:rPr>
          <w:lang w:val="hr-HR"/>
        </w:rPr>
        <w:t xml:space="preserve">godišnje </w:t>
      </w:r>
      <w:r w:rsidRPr="00C227FF">
        <w:rPr>
          <w:lang w:val="hr-HR"/>
        </w:rPr>
        <w:t xml:space="preserve">nagrade za posebna dostignuća na području domaće glazbene industrije - su </w:t>
      </w:r>
      <w:r w:rsidRPr="00C227FF">
        <w:rPr>
          <w:b/>
          <w:bCs/>
          <w:lang w:val="hr-HR"/>
        </w:rPr>
        <w:t>Tereza Kesovija</w:t>
      </w:r>
      <w:r w:rsidRPr="00C227FF">
        <w:rPr>
          <w:lang w:val="hr-HR"/>
        </w:rPr>
        <w:t xml:space="preserve">, </w:t>
      </w:r>
      <w:r w:rsidRPr="00C227FF">
        <w:rPr>
          <w:b/>
          <w:bCs/>
          <w:lang w:val="hr-HR"/>
        </w:rPr>
        <w:t>Drago Diklić</w:t>
      </w:r>
      <w:r w:rsidR="00570161">
        <w:rPr>
          <w:b/>
          <w:bCs/>
          <w:lang w:val="hr-HR"/>
        </w:rPr>
        <w:t xml:space="preserve">, </w:t>
      </w:r>
      <w:r w:rsidRPr="00C227FF">
        <w:rPr>
          <w:lang w:val="hr-HR"/>
        </w:rPr>
        <w:t xml:space="preserve"> </w:t>
      </w:r>
      <w:r w:rsidR="00570161" w:rsidRPr="00C227FF">
        <w:rPr>
          <w:b/>
          <w:bCs/>
          <w:lang w:val="hr-HR"/>
        </w:rPr>
        <w:t>Stjepan Jimmy Stanić</w:t>
      </w:r>
      <w:r w:rsidR="00570161">
        <w:rPr>
          <w:lang w:val="hr-HR"/>
        </w:rPr>
        <w:t xml:space="preserve"> </w:t>
      </w:r>
      <w:r w:rsidRPr="00C227FF">
        <w:rPr>
          <w:lang w:val="hr-HR"/>
        </w:rPr>
        <w:t xml:space="preserve">i diskografska kuća </w:t>
      </w:r>
      <w:r w:rsidRPr="00C227FF">
        <w:rPr>
          <w:b/>
          <w:bCs/>
          <w:lang w:val="hr-HR"/>
        </w:rPr>
        <w:t>Croatia Records</w:t>
      </w:r>
      <w:r w:rsidRPr="00C227FF">
        <w:rPr>
          <w:lang w:val="hr-HR"/>
        </w:rPr>
        <w:t>.</w:t>
      </w:r>
    </w:p>
    <w:p w14:paraId="715FA6B1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7D8ACF08" w14:textId="261FAA8E" w:rsidR="00AE7B52" w:rsidRPr="00C227FF" w:rsidRDefault="00AE7B52" w:rsidP="00AE7B52">
      <w:pPr>
        <w:pStyle w:val="NoSpacing"/>
        <w:jc w:val="both"/>
        <w:rPr>
          <w:lang w:val="hr-HR"/>
        </w:rPr>
      </w:pPr>
      <w:r w:rsidRPr="00C227FF">
        <w:rPr>
          <w:lang w:val="hr-HR"/>
        </w:rPr>
        <w:t>Nagrad</w:t>
      </w:r>
      <w:r>
        <w:rPr>
          <w:lang w:val="hr-HR"/>
        </w:rPr>
        <w:t>a</w:t>
      </w:r>
      <w:r w:rsidRPr="00C227FF">
        <w:rPr>
          <w:lang w:val="hr-HR"/>
        </w:rPr>
        <w:t xml:space="preserve"> Nova ploča </w:t>
      </w:r>
      <w:r>
        <w:rPr>
          <w:lang w:val="hr-HR"/>
        </w:rPr>
        <w:t xml:space="preserve">osnovana </w:t>
      </w:r>
      <w:r w:rsidRPr="00C227FF">
        <w:rPr>
          <w:lang w:val="hr-HR"/>
        </w:rPr>
        <w:t>je</w:t>
      </w:r>
      <w:r>
        <w:rPr>
          <w:lang w:val="hr-HR"/>
        </w:rPr>
        <w:t xml:space="preserve"> 2020. godine na obljetnicu obilježavanja</w:t>
      </w:r>
      <w:r w:rsidRPr="00C227FF">
        <w:rPr>
          <w:lang w:val="hr-HR"/>
        </w:rPr>
        <w:t xml:space="preserve"> 25 godina postojanja</w:t>
      </w:r>
      <w:r>
        <w:rPr>
          <w:lang w:val="hr-HR"/>
        </w:rPr>
        <w:t xml:space="preserve"> </w:t>
      </w:r>
      <w:r w:rsidRPr="00C227FF">
        <w:rPr>
          <w:b/>
          <w:bCs/>
          <w:lang w:val="hr-HR"/>
        </w:rPr>
        <w:t>Hrvatsk</w:t>
      </w:r>
      <w:r>
        <w:rPr>
          <w:b/>
          <w:bCs/>
          <w:lang w:val="hr-HR"/>
        </w:rPr>
        <w:t>e</w:t>
      </w:r>
      <w:r w:rsidRPr="00C227FF">
        <w:rPr>
          <w:b/>
          <w:bCs/>
          <w:lang w:val="hr-HR"/>
        </w:rPr>
        <w:t xml:space="preserve"> diskografsk</w:t>
      </w:r>
      <w:r>
        <w:rPr>
          <w:b/>
          <w:bCs/>
          <w:lang w:val="hr-HR"/>
        </w:rPr>
        <w:t>e</w:t>
      </w:r>
      <w:r w:rsidRPr="00C227FF">
        <w:rPr>
          <w:b/>
          <w:bCs/>
          <w:lang w:val="hr-HR"/>
        </w:rPr>
        <w:t xml:space="preserve"> udrug</w:t>
      </w:r>
      <w:r>
        <w:rPr>
          <w:b/>
          <w:bCs/>
          <w:lang w:val="hr-HR"/>
        </w:rPr>
        <w:t>e</w:t>
      </w:r>
      <w:r w:rsidRPr="00C227FF">
        <w:rPr>
          <w:b/>
          <w:bCs/>
          <w:lang w:val="hr-HR"/>
        </w:rPr>
        <w:t xml:space="preserve"> (HDU)</w:t>
      </w:r>
      <w:r w:rsidRPr="00C227FF">
        <w:rPr>
          <w:lang w:val="hr-HR"/>
        </w:rPr>
        <w:t xml:space="preserve"> s ciljem odavanja priznanja </w:t>
      </w:r>
      <w:r>
        <w:rPr>
          <w:lang w:val="hr-HR"/>
        </w:rPr>
        <w:t>istaknutim pojedincima</w:t>
      </w:r>
      <w:r w:rsidRPr="00C227FF">
        <w:rPr>
          <w:lang w:val="hr-HR"/>
        </w:rPr>
        <w:t xml:space="preserve"> i institucijama koj</w:t>
      </w:r>
      <w:r>
        <w:rPr>
          <w:lang w:val="hr-HR"/>
        </w:rPr>
        <w:t>i</w:t>
      </w:r>
      <w:r w:rsidRPr="00C227FF">
        <w:rPr>
          <w:lang w:val="hr-HR"/>
        </w:rPr>
        <w:t xml:space="preserve"> su svojim djelovanjem dali izniman doprinos u promociji značaja hrvatske glazbene industrije</w:t>
      </w:r>
      <w:r>
        <w:rPr>
          <w:lang w:val="hr-HR"/>
        </w:rPr>
        <w:t xml:space="preserve"> i djelovanja Udruge</w:t>
      </w:r>
      <w:r w:rsidRPr="00C227FF">
        <w:rPr>
          <w:lang w:val="hr-HR"/>
        </w:rPr>
        <w:t xml:space="preserve">. </w:t>
      </w:r>
      <w:r w:rsidR="007F5731">
        <w:rPr>
          <w:lang w:val="hr-HR"/>
        </w:rPr>
        <w:t xml:space="preserve">Imena dobitnika nagrade Nova ploča </w:t>
      </w:r>
      <w:r w:rsidR="00F5614C">
        <w:rPr>
          <w:lang w:val="hr-HR"/>
        </w:rPr>
        <w:t xml:space="preserve">objavljuju se </w:t>
      </w:r>
      <w:r w:rsidR="007F5731">
        <w:rPr>
          <w:lang w:val="hr-HR"/>
        </w:rPr>
        <w:t xml:space="preserve">svake godine na </w:t>
      </w:r>
      <w:r w:rsidR="00F5614C">
        <w:rPr>
          <w:lang w:val="hr-HR"/>
        </w:rPr>
        <w:t>d</w:t>
      </w:r>
      <w:r w:rsidR="007F5731">
        <w:rPr>
          <w:lang w:val="hr-HR"/>
        </w:rPr>
        <w:t>an osnivanja Hrvatske diskografske udruge.</w:t>
      </w:r>
    </w:p>
    <w:p w14:paraId="51355420" w14:textId="77777777" w:rsidR="00AE7B52" w:rsidRDefault="00AE7B52" w:rsidP="00AE7B52">
      <w:pPr>
        <w:pStyle w:val="NoSpacing"/>
        <w:jc w:val="both"/>
        <w:rPr>
          <w:lang w:val="hr-HR"/>
        </w:rPr>
      </w:pPr>
    </w:p>
    <w:p w14:paraId="05E930F6" w14:textId="77777777" w:rsidR="00AE7B52" w:rsidRPr="00C227FF" w:rsidRDefault="00AE7B52" w:rsidP="00AE7B52">
      <w:pPr>
        <w:pStyle w:val="NoSpacing"/>
        <w:jc w:val="both"/>
        <w:rPr>
          <w:lang w:val="hr-HR"/>
        </w:rPr>
      </w:pPr>
      <w:r w:rsidRPr="00C227FF">
        <w:rPr>
          <w:lang w:val="hr-HR"/>
        </w:rPr>
        <w:t xml:space="preserve">U </w:t>
      </w:r>
      <w:r>
        <w:rPr>
          <w:lang w:val="hr-HR"/>
        </w:rPr>
        <w:t xml:space="preserve">Hrvatskoj diskografskoj udruzi kažu </w:t>
      </w:r>
      <w:r w:rsidRPr="00C227FF">
        <w:rPr>
          <w:lang w:val="hr-HR"/>
        </w:rPr>
        <w:t xml:space="preserve">kako je </w:t>
      </w:r>
      <w:r w:rsidRPr="00D66167">
        <w:rPr>
          <w:b/>
          <w:bCs/>
          <w:lang w:val="hr-HR"/>
        </w:rPr>
        <w:t>svaki od dobitnika - osobno ili kao institucija - ugradio punog sebe u razvoj domaće diskografije i prepoznavanje značaja glazbe u okviru kulture, popularne kulture i industrije zabave</w:t>
      </w:r>
      <w:r w:rsidRPr="00C227FF">
        <w:rPr>
          <w:lang w:val="hr-HR"/>
        </w:rPr>
        <w:t xml:space="preserve">. </w:t>
      </w:r>
    </w:p>
    <w:p w14:paraId="5E07FEF8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73CD535F" w14:textId="5A678028" w:rsidR="00AE7B52" w:rsidRDefault="00AE7B52" w:rsidP="00AE7B52">
      <w:pPr>
        <w:pStyle w:val="NoSpacing"/>
        <w:jc w:val="both"/>
        <w:rPr>
          <w:lang w:val="hr-HR"/>
        </w:rPr>
      </w:pPr>
      <w:r w:rsidRPr="00CC2B35">
        <w:rPr>
          <w:b/>
          <w:bCs/>
          <w:lang w:val="hr-HR"/>
        </w:rPr>
        <w:t>Tereza Kesovija</w:t>
      </w:r>
      <w:r w:rsidRPr="00C227FF">
        <w:rPr>
          <w:lang w:val="hr-HR"/>
        </w:rPr>
        <w:t xml:space="preserve"> je, s godinama, postala najtiražnijom umjetnicom domaćeg glazbenog prostora, a </w:t>
      </w:r>
      <w:r w:rsidRPr="00CC2B35">
        <w:rPr>
          <w:b/>
          <w:bCs/>
          <w:lang w:val="hr-HR"/>
        </w:rPr>
        <w:t>Drago Diklić</w:t>
      </w:r>
      <w:r w:rsidRPr="00C227FF">
        <w:rPr>
          <w:lang w:val="hr-HR"/>
        </w:rPr>
        <w:t xml:space="preserve"> je ostavio jedinstveni trag u okrilju domaćeg glazbenog poslovanja osnivanjem kuće </w:t>
      </w:r>
      <w:r w:rsidRPr="00C227FF">
        <w:rPr>
          <w:b/>
          <w:bCs/>
          <w:lang w:val="hr-HR"/>
        </w:rPr>
        <w:t>ALTA</w:t>
      </w:r>
      <w:r w:rsidRPr="00C227FF">
        <w:rPr>
          <w:lang w:val="hr-HR"/>
        </w:rPr>
        <w:t xml:space="preserve">, prve privatne diskografske kuće u poratnoj Jugoslaviji. </w:t>
      </w:r>
      <w:r w:rsidR="00570161" w:rsidRPr="00CC2B35">
        <w:rPr>
          <w:b/>
          <w:bCs/>
          <w:lang w:val="hr-HR"/>
        </w:rPr>
        <w:t>Stjepan Jimmy Stanić</w:t>
      </w:r>
      <w:r w:rsidR="00570161" w:rsidRPr="00C227FF">
        <w:rPr>
          <w:lang w:val="hr-HR"/>
        </w:rPr>
        <w:t xml:space="preserve"> je jedan od pionira domaćeg svijeta glazbene zab</w:t>
      </w:r>
      <w:r w:rsidR="00570161">
        <w:rPr>
          <w:lang w:val="hr-HR"/>
        </w:rPr>
        <w:t>a</w:t>
      </w:r>
      <w:r w:rsidR="00570161" w:rsidRPr="00C227FF">
        <w:rPr>
          <w:lang w:val="hr-HR"/>
        </w:rPr>
        <w:t>ve i glazbenik koji je - u 75 godina</w:t>
      </w:r>
      <w:r w:rsidR="00570161">
        <w:rPr>
          <w:lang w:val="hr-HR"/>
        </w:rPr>
        <w:t xml:space="preserve"> i danas </w:t>
      </w:r>
      <w:r w:rsidR="00570161" w:rsidRPr="00C227FF">
        <w:rPr>
          <w:lang w:val="hr-HR"/>
        </w:rPr>
        <w:t>aktivne glazbene karijere - postao jednim od svevremenskih sinonima domaće glazbene pojavnosti.</w:t>
      </w:r>
    </w:p>
    <w:p w14:paraId="27045734" w14:textId="77777777" w:rsidR="00AE7B52" w:rsidRDefault="00AE7B52" w:rsidP="00AE7B52">
      <w:pPr>
        <w:pStyle w:val="NoSpacing"/>
        <w:jc w:val="both"/>
        <w:rPr>
          <w:lang w:val="hr-HR"/>
        </w:rPr>
      </w:pPr>
    </w:p>
    <w:p w14:paraId="6C922ABF" w14:textId="77777777" w:rsidR="00AE7B52" w:rsidRPr="00C227FF" w:rsidRDefault="00AE7B52" w:rsidP="00AE7B52">
      <w:pPr>
        <w:pStyle w:val="NoSpacing"/>
        <w:jc w:val="both"/>
        <w:rPr>
          <w:lang w:val="hr-HR"/>
        </w:rPr>
      </w:pPr>
      <w:r w:rsidRPr="00C227FF">
        <w:rPr>
          <w:lang w:val="hr-HR"/>
        </w:rPr>
        <w:t xml:space="preserve">Najveći diskograf </w:t>
      </w:r>
      <w:r>
        <w:rPr>
          <w:lang w:val="hr-HR"/>
        </w:rPr>
        <w:t xml:space="preserve">regionalnog </w:t>
      </w:r>
      <w:r w:rsidRPr="00C227FF">
        <w:rPr>
          <w:lang w:val="hr-HR"/>
        </w:rPr>
        <w:t xml:space="preserve">prostora, zagrebačka </w:t>
      </w:r>
      <w:r>
        <w:rPr>
          <w:lang w:val="hr-HR"/>
        </w:rPr>
        <w:t xml:space="preserve">diskografska kuća </w:t>
      </w:r>
      <w:r w:rsidRPr="00CC2B35">
        <w:rPr>
          <w:b/>
          <w:bCs/>
          <w:lang w:val="hr-HR"/>
        </w:rPr>
        <w:t>Croatia Records</w:t>
      </w:r>
      <w:r w:rsidRPr="00C227FF">
        <w:rPr>
          <w:lang w:val="hr-HR"/>
        </w:rPr>
        <w:t xml:space="preserve"> ove godine obilježava 75 godina djelovanja tijekom kojega je dala najveći doprinos razvoju propulzivnog glazbenog poslovanja </w:t>
      </w:r>
      <w:r>
        <w:rPr>
          <w:lang w:val="hr-HR"/>
        </w:rPr>
        <w:t>u ovom dijelu Europe.</w:t>
      </w:r>
    </w:p>
    <w:p w14:paraId="3E7EDED1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2436D477" w14:textId="35BCEA19" w:rsidR="00AE7B52" w:rsidRPr="00C227FF" w:rsidRDefault="00AE7B52" w:rsidP="00AE7B52">
      <w:pPr>
        <w:pStyle w:val="NoSpacing"/>
        <w:jc w:val="both"/>
        <w:rPr>
          <w:lang w:val="hr-HR"/>
        </w:rPr>
      </w:pPr>
      <w:r w:rsidRPr="00D66167">
        <w:rPr>
          <w:i/>
          <w:iCs/>
          <w:lang w:val="hr-HR"/>
        </w:rPr>
        <w:lastRenderedPageBreak/>
        <w:t>'Domaća diskografska industrija je, tijekom stogodišnjeg postojanja, iznjedrila ljude i institucije koje su utkale put daljnjem napretku glazbenog eko-sustava i svojim različitim ulogama doprin</w:t>
      </w:r>
      <w:r>
        <w:rPr>
          <w:i/>
          <w:iCs/>
          <w:lang w:val="hr-HR"/>
        </w:rPr>
        <w:t>i</w:t>
      </w:r>
      <w:r w:rsidRPr="00D66167">
        <w:rPr>
          <w:i/>
          <w:iCs/>
          <w:lang w:val="hr-HR"/>
        </w:rPr>
        <w:t>jele razvoju našeg glazbenog i poslovnog identiteta. Posebna nam je čast što imamo tako uspješne sudionike glazbenog poslovanja i stupove</w:t>
      </w:r>
      <w:r>
        <w:rPr>
          <w:i/>
          <w:iCs/>
          <w:lang w:val="hr-HR"/>
        </w:rPr>
        <w:t xml:space="preserve"> </w:t>
      </w:r>
      <w:r w:rsidRPr="00D66167">
        <w:rPr>
          <w:i/>
          <w:iCs/>
          <w:lang w:val="hr-HR"/>
        </w:rPr>
        <w:t>kulture kao što su Tereza Kesovija, Drago Diklić</w:t>
      </w:r>
      <w:r w:rsidR="00570161">
        <w:rPr>
          <w:i/>
          <w:iCs/>
          <w:lang w:val="hr-HR"/>
        </w:rPr>
        <w:t xml:space="preserve">, </w:t>
      </w:r>
      <w:r w:rsidR="00570161" w:rsidRPr="00D66167">
        <w:rPr>
          <w:i/>
          <w:iCs/>
          <w:lang w:val="hr-HR"/>
        </w:rPr>
        <w:t>Stjepan Jimmy Stanić</w:t>
      </w:r>
      <w:r w:rsidRPr="00D66167">
        <w:rPr>
          <w:i/>
          <w:iCs/>
          <w:lang w:val="hr-HR"/>
        </w:rPr>
        <w:t xml:space="preserve"> i Croatia Records'</w:t>
      </w:r>
      <w:r w:rsidRPr="00C227FF">
        <w:rPr>
          <w:lang w:val="hr-HR"/>
        </w:rPr>
        <w:t xml:space="preserve">, istaknuo je dopredsjednik Hrvatske diskografske udruge </w:t>
      </w:r>
      <w:r w:rsidRPr="00C227FF">
        <w:rPr>
          <w:b/>
          <w:bCs/>
          <w:lang w:val="hr-HR"/>
        </w:rPr>
        <w:t>Branko Komljenović</w:t>
      </w:r>
      <w:r>
        <w:rPr>
          <w:lang w:val="hr-HR"/>
        </w:rPr>
        <w:t>.</w:t>
      </w:r>
    </w:p>
    <w:p w14:paraId="66819938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14DFD7D5" w14:textId="77777777" w:rsidR="00AE7B52" w:rsidRPr="00C227FF" w:rsidRDefault="00AE7B52" w:rsidP="00AE7B52">
      <w:pPr>
        <w:pStyle w:val="NoSpacing"/>
        <w:jc w:val="both"/>
        <w:rPr>
          <w:lang w:val="hr-HR"/>
        </w:rPr>
      </w:pPr>
      <w:r w:rsidRPr="000711CF">
        <w:rPr>
          <w:b/>
          <w:bCs/>
          <w:lang w:val="hr-HR"/>
        </w:rPr>
        <w:t>Povjerenstvo za dodjelu</w:t>
      </w:r>
      <w:r w:rsidRPr="00C227FF">
        <w:rPr>
          <w:lang w:val="hr-HR"/>
        </w:rPr>
        <w:t xml:space="preserve"> ovogodišnjih </w:t>
      </w:r>
      <w:r>
        <w:rPr>
          <w:lang w:val="hr-HR"/>
        </w:rPr>
        <w:t>nagrada</w:t>
      </w:r>
      <w:r w:rsidRPr="00C227FF">
        <w:rPr>
          <w:lang w:val="hr-HR"/>
        </w:rPr>
        <w:t xml:space="preserve"> činili su </w:t>
      </w:r>
      <w:r w:rsidRPr="00C227FF">
        <w:rPr>
          <w:b/>
          <w:bCs/>
          <w:lang w:val="hr-HR"/>
        </w:rPr>
        <w:t>Mirjana Matić</w:t>
      </w:r>
      <w:r w:rsidRPr="00C227FF">
        <w:rPr>
          <w:lang w:val="hr-HR"/>
        </w:rPr>
        <w:t xml:space="preserve">, </w:t>
      </w:r>
      <w:r w:rsidRPr="00CC2B35">
        <w:rPr>
          <w:b/>
          <w:bCs/>
          <w:lang w:val="hr-HR"/>
        </w:rPr>
        <w:t>Dubravka Tomeković,</w:t>
      </w:r>
      <w:r>
        <w:rPr>
          <w:lang w:val="hr-HR"/>
        </w:rPr>
        <w:t xml:space="preserve"> </w:t>
      </w:r>
      <w:r w:rsidRPr="00CC2B35">
        <w:rPr>
          <w:b/>
          <w:bCs/>
          <w:lang w:val="hr-HR"/>
        </w:rPr>
        <w:t>Zlatko Turkalj Turki</w:t>
      </w:r>
      <w:r>
        <w:rPr>
          <w:lang w:val="hr-HR"/>
        </w:rPr>
        <w:t xml:space="preserve">, </w:t>
      </w:r>
      <w:r w:rsidRPr="00C227FF">
        <w:rPr>
          <w:b/>
          <w:bCs/>
          <w:lang w:val="hr-HR"/>
        </w:rPr>
        <w:t>Hrvoje Markulj</w:t>
      </w:r>
      <w:r>
        <w:rPr>
          <w:lang w:val="hr-HR"/>
        </w:rPr>
        <w:t xml:space="preserve"> i </w:t>
      </w:r>
      <w:r w:rsidRPr="00C227FF">
        <w:rPr>
          <w:b/>
          <w:bCs/>
          <w:lang w:val="hr-HR"/>
        </w:rPr>
        <w:t>Siniša Bizovi</w:t>
      </w:r>
      <w:r>
        <w:rPr>
          <w:b/>
          <w:bCs/>
          <w:lang w:val="hr-HR"/>
        </w:rPr>
        <w:t>ć</w:t>
      </w:r>
      <w:r w:rsidRPr="00C227FF">
        <w:rPr>
          <w:lang w:val="hr-HR"/>
        </w:rPr>
        <w:t xml:space="preserve">. Odluku o dobitnicima nagrade Nova ploča za 2022. godinu jednoglasno je usvojio </w:t>
      </w:r>
      <w:r w:rsidRPr="00CC2B35">
        <w:rPr>
          <w:lang w:val="hr-HR"/>
        </w:rPr>
        <w:t>Upravni odbor</w:t>
      </w:r>
      <w:r w:rsidRPr="00C227FF">
        <w:rPr>
          <w:lang w:val="hr-HR"/>
        </w:rPr>
        <w:t xml:space="preserve"> Hrvatske diskografske udruge.</w:t>
      </w:r>
    </w:p>
    <w:p w14:paraId="6A67BBBA" w14:textId="77777777" w:rsidR="00AE7B52" w:rsidRPr="00C227FF" w:rsidRDefault="00AE7B52" w:rsidP="00AE7B52">
      <w:pPr>
        <w:pStyle w:val="NoSpacing"/>
        <w:jc w:val="both"/>
        <w:rPr>
          <w:lang w:val="hr-HR"/>
        </w:rPr>
      </w:pPr>
    </w:p>
    <w:p w14:paraId="2899B500" w14:textId="77777777" w:rsidR="00AE7B52" w:rsidRPr="00C227FF" w:rsidRDefault="00AE7B52" w:rsidP="00AE7B52">
      <w:pPr>
        <w:pStyle w:val="NoSpacing"/>
        <w:jc w:val="both"/>
        <w:rPr>
          <w:lang w:val="hr-HR"/>
        </w:rPr>
      </w:pPr>
      <w:r w:rsidRPr="00C227FF">
        <w:rPr>
          <w:lang w:val="hr-HR"/>
        </w:rPr>
        <w:t xml:space="preserve">Svečanost druge dodjele nagrade Nova ploča </w:t>
      </w:r>
      <w:r>
        <w:rPr>
          <w:lang w:val="hr-HR"/>
        </w:rPr>
        <w:t>održat će se</w:t>
      </w:r>
      <w:r w:rsidRPr="00C227FF">
        <w:rPr>
          <w:lang w:val="hr-HR"/>
        </w:rPr>
        <w:t xml:space="preserve"> </w:t>
      </w:r>
      <w:r>
        <w:rPr>
          <w:lang w:val="hr-HR"/>
        </w:rPr>
        <w:t xml:space="preserve">u Zagrebu </w:t>
      </w:r>
      <w:r w:rsidRPr="00D66167">
        <w:rPr>
          <w:b/>
          <w:bCs/>
          <w:lang w:val="hr-HR"/>
        </w:rPr>
        <w:t>tijekom druge polovice godine</w:t>
      </w:r>
      <w:r w:rsidRPr="00C227FF">
        <w:rPr>
          <w:lang w:val="hr-HR"/>
        </w:rPr>
        <w:t>.</w:t>
      </w:r>
    </w:p>
    <w:p w14:paraId="2BC18017" w14:textId="77777777" w:rsidR="00AE7B52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</w:p>
    <w:p w14:paraId="395BC9F3" w14:textId="37B4BD36" w:rsidR="00AE7B52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</w:p>
    <w:p w14:paraId="2BCB9331" w14:textId="3BDA78B9" w:rsidR="00AE7B52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</w:p>
    <w:p w14:paraId="47561458" w14:textId="4C574437" w:rsidR="00AE7B52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</w:p>
    <w:p w14:paraId="4AE0E06D" w14:textId="77777777" w:rsidR="00AE7B52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</w:p>
    <w:p w14:paraId="115F2FB8" w14:textId="77777777" w:rsidR="00AE7B52" w:rsidRPr="003C51EC" w:rsidRDefault="00AE7B52" w:rsidP="00AE7B52">
      <w:pPr>
        <w:pStyle w:val="NoSpacing"/>
        <w:rPr>
          <w:sz w:val="18"/>
          <w:szCs w:val="18"/>
          <w:lang w:val="hr-HR" w:eastAsia="en-GB"/>
        </w:rPr>
      </w:pPr>
      <w:r>
        <w:rPr>
          <w:sz w:val="18"/>
          <w:szCs w:val="18"/>
          <w:lang w:val="hr-HR" w:eastAsia="en-GB"/>
        </w:rPr>
        <w:t>----------</w:t>
      </w:r>
    </w:p>
    <w:p w14:paraId="0BB6616A" w14:textId="77777777" w:rsidR="00AE7B52" w:rsidRDefault="00AE7B52" w:rsidP="00AE7B52">
      <w:pPr>
        <w:pStyle w:val="NoSpacing"/>
        <w:rPr>
          <w:sz w:val="18"/>
          <w:szCs w:val="18"/>
          <w:lang w:eastAsia="en-GB"/>
        </w:rPr>
      </w:pPr>
    </w:p>
    <w:p w14:paraId="6EC3E27E" w14:textId="77777777" w:rsidR="00AE7B52" w:rsidRDefault="00AE7B52" w:rsidP="00AE7B52">
      <w:pPr>
        <w:pStyle w:val="NoSpacing"/>
        <w:rPr>
          <w:sz w:val="18"/>
          <w:szCs w:val="18"/>
          <w:lang w:val="hr-HR" w:eastAsia="en-GB"/>
        </w:rPr>
      </w:pPr>
      <w:r w:rsidRPr="003C51EC">
        <w:rPr>
          <w:sz w:val="18"/>
          <w:szCs w:val="18"/>
          <w:lang w:eastAsia="en-GB"/>
        </w:rPr>
        <w:t>Kontakt za medije:</w:t>
      </w:r>
      <w:r w:rsidRPr="003C51EC">
        <w:rPr>
          <w:sz w:val="18"/>
          <w:szCs w:val="18"/>
          <w:lang w:eastAsia="en-GB"/>
        </w:rPr>
        <w:br/>
      </w:r>
      <w:r w:rsidRPr="005637E8">
        <w:rPr>
          <w:sz w:val="18"/>
          <w:szCs w:val="18"/>
          <w:lang w:eastAsia="en-GB"/>
        </w:rPr>
        <w:t xml:space="preserve">Mladen Milić. </w:t>
      </w:r>
      <w:r>
        <w:rPr>
          <w:sz w:val="18"/>
          <w:szCs w:val="18"/>
          <w:lang w:val="hr-HR" w:eastAsia="en-GB"/>
        </w:rPr>
        <w:t>dipl.iur</w:t>
      </w:r>
    </w:p>
    <w:p w14:paraId="6BD4E472" w14:textId="77777777" w:rsidR="00AE7B52" w:rsidRPr="005637E8" w:rsidRDefault="00AE7B52" w:rsidP="00AE7B52">
      <w:pPr>
        <w:pStyle w:val="NoSpacing"/>
        <w:rPr>
          <w:sz w:val="18"/>
          <w:szCs w:val="18"/>
          <w:lang w:eastAsia="en-GB"/>
        </w:rPr>
      </w:pPr>
      <w:r>
        <w:rPr>
          <w:sz w:val="18"/>
          <w:szCs w:val="18"/>
          <w:lang w:val="hr-HR" w:eastAsia="en-GB"/>
        </w:rPr>
        <w:t>P</w:t>
      </w:r>
      <w:r w:rsidRPr="005637E8">
        <w:rPr>
          <w:sz w:val="18"/>
          <w:szCs w:val="18"/>
          <w:lang w:eastAsia="en-GB"/>
        </w:rPr>
        <w:t>ravni savjetnik</w:t>
      </w:r>
    </w:p>
    <w:p w14:paraId="614CE02C" w14:textId="77777777" w:rsidR="00AE7B52" w:rsidRDefault="00AE7B52" w:rsidP="00AE7B52">
      <w:pPr>
        <w:pStyle w:val="NoSpacing"/>
        <w:jc w:val="both"/>
        <w:rPr>
          <w:sz w:val="18"/>
          <w:szCs w:val="18"/>
          <w:lang w:val="hr-HR" w:eastAsia="en-GB"/>
        </w:rPr>
      </w:pPr>
      <w:r>
        <w:rPr>
          <w:sz w:val="18"/>
          <w:szCs w:val="18"/>
          <w:lang w:val="hr-HR" w:eastAsia="en-GB"/>
        </w:rPr>
        <w:t>mladen.milic@hdu.hr</w:t>
      </w:r>
    </w:p>
    <w:p w14:paraId="5D40F470" w14:textId="77777777" w:rsidR="00AE7B52" w:rsidRPr="003C51EC" w:rsidRDefault="00AE7B52" w:rsidP="00AE7B52">
      <w:pPr>
        <w:pStyle w:val="NoSpacing"/>
        <w:rPr>
          <w:sz w:val="18"/>
          <w:szCs w:val="18"/>
          <w:lang w:val="hr-HR" w:eastAsia="en-GB"/>
        </w:rPr>
      </w:pPr>
      <w:r w:rsidRPr="005637E8">
        <w:rPr>
          <w:sz w:val="18"/>
          <w:szCs w:val="18"/>
          <w:lang w:eastAsia="en-GB"/>
        </w:rPr>
        <w:t>M: 09</w:t>
      </w:r>
      <w:r>
        <w:rPr>
          <w:sz w:val="18"/>
          <w:szCs w:val="18"/>
          <w:lang w:val="hr-HR" w:eastAsia="en-GB"/>
        </w:rPr>
        <w:t>1 577 9068</w:t>
      </w:r>
      <w:r w:rsidRPr="005637E8">
        <w:rPr>
          <w:sz w:val="18"/>
          <w:szCs w:val="18"/>
          <w:lang w:eastAsia="en-GB"/>
        </w:rPr>
        <w:br/>
        <w:t xml:space="preserve">T: 01 3668 </w:t>
      </w:r>
      <w:r>
        <w:rPr>
          <w:sz w:val="18"/>
          <w:szCs w:val="18"/>
          <w:lang w:val="hr-HR" w:eastAsia="en-GB"/>
        </w:rPr>
        <w:t>194</w:t>
      </w:r>
    </w:p>
    <w:p w14:paraId="1FEE6194" w14:textId="77777777" w:rsidR="00AE7B52" w:rsidRPr="003C51EC" w:rsidRDefault="00AE7B52" w:rsidP="00AE7B52">
      <w:pPr>
        <w:pStyle w:val="NoSpacing"/>
        <w:jc w:val="both"/>
        <w:rPr>
          <w:lang w:val="hr-HR" w:eastAsia="en-GB"/>
        </w:rPr>
      </w:pPr>
      <w:r w:rsidRPr="005637E8">
        <w:rPr>
          <w:sz w:val="18"/>
          <w:szCs w:val="18"/>
          <w:lang w:eastAsia="en-GB"/>
        </w:rPr>
        <w:br/>
      </w:r>
      <w:r w:rsidRPr="002B5946">
        <w:rPr>
          <w:sz w:val="18"/>
          <w:szCs w:val="18"/>
          <w:lang w:eastAsia="en-GB"/>
        </w:rPr>
        <w:t>O Hrvatskoj diskografskoj udruzi:</w:t>
      </w:r>
    </w:p>
    <w:p w14:paraId="17222C08" w14:textId="77777777" w:rsidR="00AE7B52" w:rsidRPr="002B5946" w:rsidRDefault="00AE7B52" w:rsidP="00AE7B52">
      <w:pPr>
        <w:pStyle w:val="NoSpacing"/>
        <w:jc w:val="both"/>
        <w:rPr>
          <w:sz w:val="18"/>
          <w:szCs w:val="18"/>
          <w:lang w:eastAsia="en-GB"/>
        </w:rPr>
      </w:pPr>
      <w:r w:rsidRPr="002B5946">
        <w:rPr>
          <w:sz w:val="18"/>
          <w:szCs w:val="18"/>
          <w:lang w:eastAsia="en-GB"/>
        </w:rPr>
        <w:t>Hrvatska diskografska udruga – HDU IFPI Croatia osnovana je s ciljem i zadaćom zastupanja i promicanja interesa hrvatske diskografske industrije, odnosno glazbene djelatnosti uopće, unapređivanja i promicanja zakonodavne djelatnosti na području autorskih i srodnih prava, kao i na drugim pravnim područjima koja izravno ili neizravno utječu na djelatnost diskografa ili njihovu djelatnost reguliraju.</w:t>
      </w:r>
    </w:p>
    <w:p w14:paraId="14FFEA67" w14:textId="77777777" w:rsidR="00AE7B52" w:rsidRDefault="00AE7B52" w:rsidP="00AE7B52"/>
    <w:p w14:paraId="15F4CB41" w14:textId="77777777" w:rsidR="000A416B" w:rsidRPr="00AE7B52" w:rsidRDefault="000A416B" w:rsidP="00AE7B52"/>
    <w:sectPr w:rsidR="000A416B" w:rsidRPr="00AE7B52" w:rsidSect="00885175">
      <w:headerReference w:type="default" r:id="rId7"/>
      <w:headerReference w:type="first" r:id="rId8"/>
      <w:footerReference w:type="first" r:id="rId9"/>
      <w:pgSz w:w="11906" w:h="16838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34C6" w14:textId="77777777" w:rsidR="00740825" w:rsidRDefault="00740825" w:rsidP="00BF70CA">
      <w:pPr>
        <w:spacing w:line="240" w:lineRule="auto"/>
      </w:pPr>
      <w:r>
        <w:separator/>
      </w:r>
    </w:p>
  </w:endnote>
  <w:endnote w:type="continuationSeparator" w:id="0">
    <w:p w14:paraId="0508EE77" w14:textId="77777777" w:rsidR="00740825" w:rsidRDefault="00740825" w:rsidP="00BF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2890" w:tblpY="15665"/>
      <w:tblW w:w="7755" w:type="dxa"/>
      <w:tblLook w:val="0000" w:firstRow="0" w:lastRow="0" w:firstColumn="0" w:lastColumn="0" w:noHBand="0" w:noVBand="0"/>
    </w:tblPr>
    <w:tblGrid>
      <w:gridCol w:w="7755"/>
    </w:tblGrid>
    <w:tr w:rsidR="00885175" w14:paraId="1AE45AB4" w14:textId="77777777" w:rsidTr="001C407D">
      <w:trPr>
        <w:trHeight w:val="489"/>
      </w:trPr>
      <w:tc>
        <w:tcPr>
          <w:tcW w:w="7755" w:type="dxa"/>
        </w:tcPr>
        <w:p w14:paraId="232BFB7E" w14:textId="7C672AD8" w:rsidR="00885175" w:rsidRPr="00EC7305" w:rsidRDefault="00885175" w:rsidP="001C407D">
          <w:pPr>
            <w:pStyle w:val="Footer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 xml:space="preserve">HDU – Ulica kneza Borne 5, 10 000 Zagreb; OIB 27424462347; </w:t>
          </w:r>
        </w:p>
        <w:p w14:paraId="695BD3D5" w14:textId="4B77B65E" w:rsidR="00885175" w:rsidRPr="00EC7305" w:rsidRDefault="00885175" w:rsidP="001C407D">
          <w:pPr>
            <w:pStyle w:val="Footer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>Tel: + 385 1 3668 194, Fax: + 385 1 3668 072, e-mail: hdu@hdu.hr; web: www.hdu.hr</w:t>
          </w:r>
        </w:p>
        <w:tbl>
          <w:tblPr>
            <w:tblpPr w:leftFromText="180" w:rightFromText="180" w:vertAnchor="text" w:horzAnchor="margin" w:tblpXSpec="right" w:tblpY="-576"/>
            <w:tblOverlap w:val="never"/>
            <w:tblW w:w="0" w:type="auto"/>
            <w:tblLook w:val="0000" w:firstRow="0" w:lastRow="0" w:firstColumn="0" w:lastColumn="0" w:noHBand="0" w:noVBand="0"/>
          </w:tblPr>
          <w:tblGrid>
            <w:gridCol w:w="802"/>
          </w:tblGrid>
          <w:tr w:rsidR="00885175" w:rsidRPr="00EC7305" w14:paraId="13BAEC63" w14:textId="77777777" w:rsidTr="001C407D">
            <w:trPr>
              <w:trHeight w:val="742"/>
            </w:trPr>
            <w:tc>
              <w:tcPr>
                <w:tcW w:w="802" w:type="dxa"/>
              </w:tcPr>
              <w:p w14:paraId="02DA8207" w14:textId="5ACDBEF1" w:rsidR="00885175" w:rsidRPr="00EC7305" w:rsidRDefault="00885175" w:rsidP="001C407D">
                <w:pPr>
                  <w:pStyle w:val="Footer"/>
                  <w:rPr>
                    <w:b/>
                    <w:color w:val="A6A6A6" w:themeColor="background1" w:themeShade="A6"/>
                    <w:sz w:val="18"/>
                    <w:szCs w:val="18"/>
                  </w:rPr>
                </w:pPr>
              </w:p>
            </w:tc>
          </w:tr>
        </w:tbl>
        <w:p w14:paraId="050B3B08" w14:textId="77777777" w:rsidR="00885175" w:rsidRDefault="00885175" w:rsidP="001C407D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color w:val="A6A6A6" w:themeColor="background1" w:themeShade="A6"/>
              <w:sz w:val="18"/>
              <w:szCs w:val="18"/>
            </w:rPr>
            <w:t>IBAN: HR8323600001101847581</w:t>
          </w:r>
          <w:r w:rsidRPr="00EC7305">
            <w:rPr>
              <w:b/>
              <w:color w:val="A6A6A6" w:themeColor="background1" w:themeShade="A6"/>
              <w:sz w:val="18"/>
              <w:szCs w:val="18"/>
            </w:rPr>
            <w:t>; SWIFT (BIC): ZABAHR2X</w:t>
          </w:r>
        </w:p>
      </w:tc>
    </w:tr>
  </w:tbl>
  <w:p w14:paraId="45787917" w14:textId="27115BBD" w:rsidR="00885175" w:rsidRDefault="001C407D" w:rsidP="00885175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F114" wp14:editId="51CF772F">
              <wp:simplePos x="0" y="0"/>
              <wp:positionH relativeFrom="margin">
                <wp:posOffset>865504</wp:posOffset>
              </wp:positionH>
              <wp:positionV relativeFrom="paragraph">
                <wp:posOffset>-185421</wp:posOffset>
              </wp:positionV>
              <wp:extent cx="5234305" cy="2540"/>
              <wp:effectExtent l="0" t="0" r="48895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430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E07E6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-14.6pt" to="480.3pt,-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" strokecolor="#a5a5a5 [2092]">
              <w10:wrap anchorx="margin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46B67858" wp14:editId="5FF9241F">
          <wp:simplePos x="0" y="0"/>
          <wp:positionH relativeFrom="margin">
            <wp:align>center</wp:align>
          </wp:positionH>
          <wp:positionV relativeFrom="paragraph">
            <wp:posOffset>-636905</wp:posOffset>
          </wp:positionV>
          <wp:extent cx="8001476" cy="182614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A4F0F" w14:textId="24A87F28" w:rsidR="005639E6" w:rsidRPr="00885175" w:rsidRDefault="005639E6" w:rsidP="0088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A5F0" w14:textId="77777777" w:rsidR="00740825" w:rsidRDefault="00740825" w:rsidP="00BF70CA">
      <w:pPr>
        <w:spacing w:line="240" w:lineRule="auto"/>
      </w:pPr>
      <w:r>
        <w:separator/>
      </w:r>
    </w:p>
  </w:footnote>
  <w:footnote w:type="continuationSeparator" w:id="0">
    <w:p w14:paraId="6656B256" w14:textId="77777777" w:rsidR="00740825" w:rsidRDefault="00740825" w:rsidP="00BF7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33E" w14:textId="77777777" w:rsidR="0064252B" w:rsidRDefault="0064252B" w:rsidP="005E24C4">
    <w:pPr>
      <w:pStyle w:val="Header"/>
      <w:tabs>
        <w:tab w:val="clear" w:pos="9072"/>
        <w:tab w:val="right" w:pos="10490"/>
      </w:tabs>
      <w:jc w:val="center"/>
    </w:pPr>
  </w:p>
  <w:p w14:paraId="7E9BA6A2" w14:textId="77777777" w:rsidR="005639E6" w:rsidRDefault="005639E6" w:rsidP="005E24C4">
    <w:pPr>
      <w:pStyle w:val="Header"/>
      <w:tabs>
        <w:tab w:val="clear" w:pos="9072"/>
        <w:tab w:val="right" w:pos="10490"/>
      </w:tabs>
      <w:jc w:val="center"/>
    </w:pPr>
  </w:p>
  <w:p w14:paraId="34549175" w14:textId="77777777" w:rsidR="005639E6" w:rsidRDefault="005639E6" w:rsidP="005E24C4">
    <w:pPr>
      <w:pStyle w:val="Header"/>
      <w:tabs>
        <w:tab w:val="clear" w:pos="9072"/>
        <w:tab w:val="right" w:pos="10490"/>
      </w:tabs>
      <w:jc w:val="center"/>
    </w:pPr>
  </w:p>
  <w:p w14:paraId="2B5D120B" w14:textId="77777777" w:rsidR="0064252B" w:rsidRDefault="00642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508" w14:textId="1CCFB886" w:rsidR="005639E6" w:rsidRDefault="001C407D" w:rsidP="00E31F4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DB6D165" wp14:editId="38856BD3">
          <wp:simplePos x="0" y="0"/>
          <wp:positionH relativeFrom="column">
            <wp:posOffset>-338455</wp:posOffset>
          </wp:positionH>
          <wp:positionV relativeFrom="paragraph">
            <wp:posOffset>-88221</wp:posOffset>
          </wp:positionV>
          <wp:extent cx="2609850" cy="629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ar\Documents\HDU\HDU_logo\hdu logo solo_si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9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79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AE0BCF" wp14:editId="6FF631D3">
          <wp:simplePos x="0" y="0"/>
          <wp:positionH relativeFrom="column">
            <wp:posOffset>-1243330</wp:posOffset>
          </wp:positionH>
          <wp:positionV relativeFrom="paragraph">
            <wp:posOffset>-444795</wp:posOffset>
          </wp:positionV>
          <wp:extent cx="8001476" cy="182614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E8F9F" w14:textId="27DAA661" w:rsidR="005639E6" w:rsidRDefault="005639E6" w:rsidP="005639E6">
    <w:pPr>
      <w:pStyle w:val="Header"/>
      <w:jc w:val="center"/>
    </w:pPr>
  </w:p>
  <w:p w14:paraId="3E1886D3" w14:textId="77777777" w:rsidR="005639E6" w:rsidRDefault="005639E6" w:rsidP="005639E6">
    <w:pPr>
      <w:pStyle w:val="Header"/>
      <w:jc w:val="center"/>
    </w:pPr>
  </w:p>
  <w:p w14:paraId="4DF9321B" w14:textId="77777777" w:rsidR="0065468D" w:rsidRDefault="0065468D" w:rsidP="005639E6">
    <w:pPr>
      <w:pStyle w:val="Header"/>
      <w:jc w:val="center"/>
    </w:pPr>
  </w:p>
  <w:p w14:paraId="6C040D66" w14:textId="77777777" w:rsidR="00E31F4A" w:rsidRDefault="00EC7305" w:rsidP="005639E6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040CE" wp14:editId="7BDF706A">
              <wp:simplePos x="0" y="0"/>
              <wp:positionH relativeFrom="margin">
                <wp:posOffset>-367030</wp:posOffset>
              </wp:positionH>
              <wp:positionV relativeFrom="paragraph">
                <wp:posOffset>125095</wp:posOffset>
              </wp:positionV>
              <wp:extent cx="5347335" cy="2540"/>
              <wp:effectExtent l="0" t="0" r="3746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733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33CCA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9pt,9.85pt" to="392.1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" strokecolor="#a5a5a5 [2092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5"/>
    <w:rsid w:val="00015206"/>
    <w:rsid w:val="00017F95"/>
    <w:rsid w:val="000A416B"/>
    <w:rsid w:val="000F1EE1"/>
    <w:rsid w:val="001237DE"/>
    <w:rsid w:val="0014279F"/>
    <w:rsid w:val="001C407D"/>
    <w:rsid w:val="001C6413"/>
    <w:rsid w:val="002674AF"/>
    <w:rsid w:val="002E1EEE"/>
    <w:rsid w:val="003C4810"/>
    <w:rsid w:val="0040128E"/>
    <w:rsid w:val="00404B14"/>
    <w:rsid w:val="00443AF9"/>
    <w:rsid w:val="00453E44"/>
    <w:rsid w:val="004D5394"/>
    <w:rsid w:val="00516E04"/>
    <w:rsid w:val="005639E6"/>
    <w:rsid w:val="00570161"/>
    <w:rsid w:val="005E24C4"/>
    <w:rsid w:val="00627B20"/>
    <w:rsid w:val="0064252B"/>
    <w:rsid w:val="0065468D"/>
    <w:rsid w:val="00660D90"/>
    <w:rsid w:val="006664A5"/>
    <w:rsid w:val="007125FC"/>
    <w:rsid w:val="00727379"/>
    <w:rsid w:val="00740825"/>
    <w:rsid w:val="007812A7"/>
    <w:rsid w:val="007C141E"/>
    <w:rsid w:val="007F5731"/>
    <w:rsid w:val="00805E1A"/>
    <w:rsid w:val="008370F1"/>
    <w:rsid w:val="00885175"/>
    <w:rsid w:val="008A1586"/>
    <w:rsid w:val="0091618E"/>
    <w:rsid w:val="00A27CF5"/>
    <w:rsid w:val="00A4590B"/>
    <w:rsid w:val="00AB2DDE"/>
    <w:rsid w:val="00AB7B9F"/>
    <w:rsid w:val="00AE7B52"/>
    <w:rsid w:val="00B558BF"/>
    <w:rsid w:val="00B573A6"/>
    <w:rsid w:val="00B87838"/>
    <w:rsid w:val="00BA20C5"/>
    <w:rsid w:val="00BB14C5"/>
    <w:rsid w:val="00BB7197"/>
    <w:rsid w:val="00BE1536"/>
    <w:rsid w:val="00BF70CA"/>
    <w:rsid w:val="00C076E5"/>
    <w:rsid w:val="00C301CA"/>
    <w:rsid w:val="00CC2930"/>
    <w:rsid w:val="00CD0A60"/>
    <w:rsid w:val="00E31F4A"/>
    <w:rsid w:val="00E83E5D"/>
    <w:rsid w:val="00EC325E"/>
    <w:rsid w:val="00EC7305"/>
    <w:rsid w:val="00EF6143"/>
    <w:rsid w:val="00EF78B2"/>
    <w:rsid w:val="00F05057"/>
    <w:rsid w:val="00F076C3"/>
    <w:rsid w:val="00F32E6D"/>
    <w:rsid w:val="00F47AFF"/>
    <w:rsid w:val="00F5614C"/>
    <w:rsid w:val="00FB7646"/>
    <w:rsid w:val="00FD0863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3EBAD3"/>
  <w15:docId w15:val="{1228F535-8C82-417F-A6D3-11FC60B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E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F70CA"/>
  </w:style>
  <w:style w:type="paragraph" w:styleId="Footer">
    <w:name w:val="footer"/>
    <w:basedOn w:val="Normal"/>
    <w:link w:val="Footer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F70CA"/>
  </w:style>
  <w:style w:type="paragraph" w:styleId="BalloonText">
    <w:name w:val="Balloon Text"/>
    <w:basedOn w:val="Normal"/>
    <w:link w:val="BalloonTextChar"/>
    <w:uiPriority w:val="99"/>
    <w:semiHidden/>
    <w:unhideWhenUsed/>
    <w:rsid w:val="00BF70CA"/>
    <w:pPr>
      <w:spacing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0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851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e-DE"/>
    </w:rPr>
  </w:style>
  <w:style w:type="character" w:styleId="Strong">
    <w:name w:val="Strong"/>
    <w:basedOn w:val="DefaultParagraphFont"/>
    <w:uiPriority w:val="22"/>
    <w:qFormat/>
    <w:rsid w:val="00885175"/>
    <w:rPr>
      <w:b/>
      <w:bCs/>
    </w:rPr>
  </w:style>
  <w:style w:type="character" w:customStyle="1" w:styleId="apple-converted-space">
    <w:name w:val="apple-converted-space"/>
    <w:basedOn w:val="DefaultParagraphFont"/>
    <w:rsid w:val="00885175"/>
  </w:style>
  <w:style w:type="paragraph" w:styleId="NoSpacing">
    <w:name w:val="No Spacing"/>
    <w:uiPriority w:val="1"/>
    <w:qFormat/>
    <w:rsid w:val="001C6413"/>
    <w:pPr>
      <w:spacing w:after="0" w:line="240" w:lineRule="auto"/>
    </w:pPr>
    <w:rPr>
      <w:sz w:val="24"/>
      <w:szCs w:val="24"/>
      <w:lang w:val="en-HR"/>
    </w:rPr>
  </w:style>
  <w:style w:type="character" w:styleId="CommentReference">
    <w:name w:val="annotation reference"/>
    <w:basedOn w:val="DefaultParagraphFont"/>
    <w:uiPriority w:val="99"/>
    <w:semiHidden/>
    <w:unhideWhenUsed/>
    <w:rsid w:val="001C64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956F-B20A-4B32-896B-82C11D5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Goran Komericki</cp:lastModifiedBy>
  <cp:revision>7</cp:revision>
  <cp:lastPrinted>2015-05-21T13:06:00Z</cp:lastPrinted>
  <dcterms:created xsi:type="dcterms:W3CDTF">2022-06-13T09:05:00Z</dcterms:created>
  <dcterms:modified xsi:type="dcterms:W3CDTF">2022-06-14T08:00:00Z</dcterms:modified>
</cp:coreProperties>
</file>